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Thyroglobulin Antibody (TgAb)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95 IU/mL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